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2CB4DD39"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7098D" w:rsidRPr="001A3C39">
              <w:rPr>
                <w:b/>
                <w:bCs/>
                <w:kern w:val="2"/>
                <w:szCs w:val="24"/>
              </w:rPr>
              <w:t>1</w:t>
            </w:r>
            <w:r w:rsidR="003D069A" w:rsidRPr="003D069A">
              <w:rPr>
                <w:b/>
                <w:color w:val="000000" w:themeColor="text1"/>
                <w:kern w:val="2"/>
                <w:szCs w:val="24"/>
              </w:rPr>
              <w:t xml:space="preserve"> mėnes</w:t>
            </w:r>
            <w:r w:rsidR="0027098D">
              <w:rPr>
                <w:b/>
                <w:color w:val="000000" w:themeColor="text1"/>
                <w:kern w:val="2"/>
                <w:szCs w:val="24"/>
              </w:rPr>
              <w:t>į</w:t>
            </w:r>
            <w:r w:rsidRPr="003D069A">
              <w:rPr>
                <w:color w:val="000000" w:themeColor="text1"/>
                <w:kern w:val="2"/>
                <w:szCs w:val="24"/>
              </w:rPr>
              <w:t xml:space="preserve"> </w:t>
            </w:r>
            <w:r>
              <w:rPr>
                <w:color w:val="000000"/>
                <w:kern w:val="2"/>
                <w:szCs w:val="24"/>
              </w:rPr>
              <w:t xml:space="preserve">nuo Sutarties </w:t>
            </w:r>
            <w:r w:rsidRPr="00347E72">
              <w:rPr>
                <w:color w:val="000000"/>
                <w:kern w:val="2"/>
                <w:szCs w:val="24"/>
              </w:rPr>
              <w:t>įsigaliojimo</w:t>
            </w:r>
            <w:r>
              <w:rPr>
                <w:color w:val="000000"/>
                <w:kern w:val="2"/>
                <w:szCs w:val="24"/>
              </w:rPr>
              <w:t xml:space="preserve"> dienos šiuo adresu: </w:t>
            </w:r>
            <w:r w:rsidR="0078183F" w:rsidRPr="0078183F">
              <w:rPr>
                <w:color w:val="000000"/>
                <w:kern w:val="2"/>
                <w:szCs w:val="24"/>
              </w:rPr>
              <w:t>Šatrijos g. 5,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A6CD52F" w:rsidR="009A1048" w:rsidRPr="00BE28F8" w:rsidRDefault="00A10867" w:rsidP="00BE28F8">
            <w:pPr>
              <w:jc w:val="both"/>
              <w:rPr>
                <w:kern w:val="2"/>
                <w:szCs w:val="24"/>
              </w:rPr>
            </w:pPr>
            <w:r w:rsidRPr="00BE28F8">
              <w:rPr>
                <w:kern w:val="2"/>
                <w:szCs w:val="24"/>
              </w:rPr>
              <w:t xml:space="preserve">Prekėms nustatomas Tiekėjo pasiūlytas arba Prekių gamintojo taikomas Garantinis terminas, tačiau bet kokiu atveju </w:t>
            </w:r>
            <w:r w:rsidRPr="00BE28F8">
              <w:rPr>
                <w:bCs/>
                <w:kern w:val="2"/>
                <w:szCs w:val="24"/>
              </w:rPr>
              <w:t>ne trumpesnis kaip</w:t>
            </w:r>
            <w:r w:rsidR="00F52CB1" w:rsidRPr="00BE28F8">
              <w:rPr>
                <w:bCs/>
                <w:kern w:val="2"/>
                <w:szCs w:val="24"/>
              </w:rPr>
              <w:t xml:space="preserve"> </w:t>
            </w:r>
            <w:r w:rsidR="00BE28F8" w:rsidRPr="00BE28F8">
              <w:rPr>
                <w:bCs/>
                <w:kern w:val="2"/>
                <w:szCs w:val="24"/>
              </w:rPr>
              <w:t>5</w:t>
            </w:r>
            <w:r w:rsidR="00F52CB1" w:rsidRPr="00BE28F8">
              <w:rPr>
                <w:bCs/>
                <w:kern w:val="2"/>
                <w:szCs w:val="24"/>
              </w:rPr>
              <w:t xml:space="preserve"> metai arba 1</w:t>
            </w:r>
            <w:r w:rsidR="009A1048" w:rsidRPr="00BE28F8">
              <w:rPr>
                <w:bCs/>
                <w:kern w:val="2"/>
                <w:szCs w:val="24"/>
              </w:rPr>
              <w:t xml:space="preserve">00000 kilometrų ridai garantija. </w:t>
            </w:r>
          </w:p>
          <w:p w14:paraId="563941A5" w14:textId="5042BC26" w:rsidR="005A5832" w:rsidRPr="009A1048" w:rsidRDefault="009A1048" w:rsidP="00BE28F8">
            <w:pPr>
              <w:jc w:val="both"/>
              <w:rPr>
                <w:b/>
                <w:bCs/>
                <w:kern w:val="2"/>
                <w:szCs w:val="24"/>
              </w:rPr>
            </w:pPr>
            <w:r w:rsidRPr="009A1048">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C63415A" w:rsidR="005A5832" w:rsidRDefault="00A10867" w:rsidP="00B2271A">
            <w:pPr>
              <w:jc w:val="both"/>
              <w:rPr>
                <w:b/>
                <w:bCs/>
                <w:kern w:val="2"/>
                <w:szCs w:val="24"/>
              </w:rPr>
            </w:pPr>
            <w:r>
              <w:rPr>
                <w:color w:val="000000"/>
                <w:kern w:val="2"/>
                <w:szCs w:val="24"/>
                <w:shd w:val="clear" w:color="auto" w:fill="FFFFFF"/>
              </w:rPr>
              <w:t xml:space="preserve">Aplinkosauginiai kriterijai Prekėms nustatomi </w:t>
            </w:r>
            <w:r w:rsidR="0094561A" w:rsidRPr="0094561A">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9251E">
              <w:rPr>
                <w:color w:val="000000"/>
                <w:kern w:val="2"/>
                <w:szCs w:val="24"/>
                <w:shd w:val="clear" w:color="auto" w:fill="FFFFFF"/>
              </w:rPr>
              <w:t>,</w:t>
            </w:r>
            <w:r w:rsidR="0094561A" w:rsidRPr="0094561A">
              <w:rPr>
                <w:color w:val="000000"/>
                <w:kern w:val="2"/>
                <w:szCs w:val="24"/>
                <w:shd w:val="clear" w:color="auto" w:fill="FFFFFF"/>
              </w:rPr>
              <w:t xml:space="preserve"> </w:t>
            </w:r>
            <w:r w:rsidR="0094561A" w:rsidRPr="0094561A">
              <w:rPr>
                <w:color w:val="000000"/>
                <w:kern w:val="2"/>
                <w:szCs w:val="24"/>
                <w:shd w:val="clear" w:color="auto" w:fill="FFFFFF"/>
              </w:rPr>
              <w:lastRenderedPageBreak/>
              <w:t xml:space="preserve">4.1 </w:t>
            </w:r>
            <w:r w:rsidR="0039251E">
              <w:rPr>
                <w:color w:val="000000"/>
                <w:kern w:val="2"/>
                <w:szCs w:val="24"/>
                <w:shd w:val="clear" w:color="auto" w:fill="FFFFFF"/>
              </w:rPr>
              <w:t>p.</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5B67" w14:textId="77777777" w:rsidR="00B0636A" w:rsidRDefault="00B0636A">
      <w:pPr>
        <w:rPr>
          <w:kern w:val="2"/>
          <w:sz w:val="22"/>
          <w:szCs w:val="22"/>
          <w:lang w:val="en-US"/>
        </w:rPr>
      </w:pPr>
      <w:r>
        <w:rPr>
          <w:kern w:val="2"/>
          <w:sz w:val="22"/>
          <w:szCs w:val="22"/>
          <w:lang w:val="en-US"/>
        </w:rPr>
        <w:separator/>
      </w:r>
    </w:p>
  </w:endnote>
  <w:endnote w:type="continuationSeparator" w:id="0">
    <w:p w14:paraId="38BA1A74" w14:textId="77777777" w:rsidR="00B0636A" w:rsidRDefault="00B0636A">
      <w:pPr>
        <w:rPr>
          <w:kern w:val="2"/>
          <w:sz w:val="22"/>
          <w:szCs w:val="22"/>
          <w:lang w:val="en-US"/>
        </w:rPr>
      </w:pPr>
      <w:r>
        <w:rPr>
          <w:kern w:val="2"/>
          <w:sz w:val="22"/>
          <w:szCs w:val="22"/>
          <w:lang w:val="en-US"/>
        </w:rPr>
        <w:continuationSeparator/>
      </w:r>
    </w:p>
  </w:endnote>
  <w:endnote w:type="continuationNotice" w:id="1">
    <w:p w14:paraId="451580D1" w14:textId="77777777" w:rsidR="00B0636A" w:rsidRDefault="00B063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7873D" w14:textId="77777777" w:rsidR="00B0636A" w:rsidRDefault="00B0636A">
      <w:pPr>
        <w:rPr>
          <w:kern w:val="2"/>
          <w:sz w:val="22"/>
          <w:szCs w:val="22"/>
          <w:lang w:val="en-US"/>
        </w:rPr>
      </w:pPr>
      <w:r>
        <w:rPr>
          <w:kern w:val="2"/>
          <w:sz w:val="22"/>
          <w:szCs w:val="22"/>
          <w:lang w:val="en-US"/>
        </w:rPr>
        <w:separator/>
      </w:r>
    </w:p>
  </w:footnote>
  <w:footnote w:type="continuationSeparator" w:id="0">
    <w:p w14:paraId="2C81D035" w14:textId="77777777" w:rsidR="00B0636A" w:rsidRDefault="00B0636A">
      <w:pPr>
        <w:rPr>
          <w:kern w:val="2"/>
          <w:sz w:val="22"/>
          <w:szCs w:val="22"/>
          <w:lang w:val="en-US"/>
        </w:rPr>
      </w:pPr>
      <w:r>
        <w:rPr>
          <w:kern w:val="2"/>
          <w:sz w:val="22"/>
          <w:szCs w:val="22"/>
          <w:lang w:val="en-US"/>
        </w:rPr>
        <w:continuationSeparator/>
      </w:r>
    </w:p>
  </w:footnote>
  <w:footnote w:type="continuationNotice" w:id="1">
    <w:p w14:paraId="7E0912BC" w14:textId="77777777" w:rsidR="00B0636A" w:rsidRDefault="00B063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A3A7F"/>
    <w:rsid w:val="000A4FDD"/>
    <w:rsid w:val="000D2971"/>
    <w:rsid w:val="00166865"/>
    <w:rsid w:val="001A3C39"/>
    <w:rsid w:val="001B4225"/>
    <w:rsid w:val="002276E2"/>
    <w:rsid w:val="0027098D"/>
    <w:rsid w:val="00347E72"/>
    <w:rsid w:val="0039251E"/>
    <w:rsid w:val="003D069A"/>
    <w:rsid w:val="003E6AFA"/>
    <w:rsid w:val="004074DF"/>
    <w:rsid w:val="004A2B61"/>
    <w:rsid w:val="004D702F"/>
    <w:rsid w:val="00581D01"/>
    <w:rsid w:val="005866B9"/>
    <w:rsid w:val="005A5832"/>
    <w:rsid w:val="005B7A1D"/>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E28F8"/>
    <w:rsid w:val="00BF69FB"/>
    <w:rsid w:val="00C15472"/>
    <w:rsid w:val="00C74A9C"/>
    <w:rsid w:val="00C95D75"/>
    <w:rsid w:val="00CF77EF"/>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650095E-06A4-4A47-BD6A-F4984B60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8BA4F-9450-4332-A074-033B8D4B5A7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6583</Words>
  <Characters>3753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Loreta Jurevičiūtė</cp:lastModifiedBy>
  <cp:revision>45</cp:revision>
  <dcterms:created xsi:type="dcterms:W3CDTF">2024-02-09T05:02:00Z</dcterms:created>
  <dcterms:modified xsi:type="dcterms:W3CDTF">2025-02-18T11:48:00Z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